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29DF" w14:textId="77777777" w:rsidR="00695E8E" w:rsidRPr="0064166A" w:rsidRDefault="00000000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64166A">
        <w:rPr>
          <w:rFonts w:ascii="Times New Roman" w:eastAsia="方正小标宋简体" w:hAnsi="Times New Roman" w:cs="Times New Roman"/>
          <w:sz w:val="36"/>
          <w:szCs w:val="36"/>
        </w:rPr>
        <w:t>中国有</w:t>
      </w:r>
      <w:proofErr w:type="gramStart"/>
      <w:r w:rsidRPr="0064166A">
        <w:rPr>
          <w:rFonts w:ascii="Times New Roman" w:eastAsia="方正小标宋简体" w:hAnsi="Times New Roman" w:cs="Times New Roman"/>
          <w:sz w:val="36"/>
          <w:szCs w:val="36"/>
        </w:rPr>
        <w:t>研</w:t>
      </w:r>
      <w:proofErr w:type="gramEnd"/>
      <w:r w:rsidRPr="0064166A">
        <w:rPr>
          <w:rFonts w:ascii="Times New Roman" w:eastAsia="方正小标宋简体" w:hAnsi="Times New Roman" w:cs="Times New Roman"/>
          <w:sz w:val="36"/>
          <w:szCs w:val="36"/>
        </w:rPr>
        <w:t>科技集团有限公司</w:t>
      </w:r>
    </w:p>
    <w:p w14:paraId="30F93CBC" w14:textId="77777777" w:rsidR="00695E8E" w:rsidRPr="0064166A" w:rsidRDefault="00000000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64166A">
        <w:rPr>
          <w:rFonts w:ascii="Times New Roman" w:eastAsia="方正小标宋简体" w:hAnsi="Times New Roman" w:cs="Times New Roman"/>
          <w:sz w:val="36"/>
          <w:szCs w:val="36"/>
        </w:rPr>
        <w:t>2024</w:t>
      </w:r>
      <w:r w:rsidRPr="0064166A">
        <w:rPr>
          <w:rFonts w:ascii="Times New Roman" w:eastAsia="方正小标宋简体" w:hAnsi="Times New Roman" w:cs="Times New Roman"/>
          <w:sz w:val="36"/>
          <w:szCs w:val="36"/>
        </w:rPr>
        <w:t>年应届毕业生招聘公告</w:t>
      </w:r>
    </w:p>
    <w:p w14:paraId="649BC146" w14:textId="77777777" w:rsidR="00695E8E" w:rsidRPr="0064166A" w:rsidRDefault="00695E8E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14:paraId="3585DABB" w14:textId="19FCBCA8" w:rsidR="00817F62" w:rsidRPr="0064166A" w:rsidRDefault="00817F62">
      <w:pPr>
        <w:pStyle w:val="2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64166A">
        <w:rPr>
          <w:rFonts w:ascii="Times New Roman" w:eastAsia="黑体" w:hAnsi="Times New Roman"/>
          <w:sz w:val="32"/>
          <w:szCs w:val="32"/>
        </w:rPr>
        <w:t>一、集团简介</w:t>
      </w:r>
    </w:p>
    <w:p w14:paraId="698A4FF4" w14:textId="48F7F584" w:rsidR="00695E8E" w:rsidRPr="0064166A" w:rsidRDefault="00000000">
      <w:pPr>
        <w:pStyle w:val="2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4166A">
        <w:rPr>
          <w:rFonts w:ascii="Times New Roman" w:eastAsia="仿宋_GB2312" w:hAnsi="Times New Roman"/>
          <w:sz w:val="32"/>
          <w:szCs w:val="32"/>
        </w:rPr>
        <w:t>中国有</w:t>
      </w:r>
      <w:proofErr w:type="gramStart"/>
      <w:r w:rsidRPr="0064166A">
        <w:rPr>
          <w:rFonts w:ascii="Times New Roman" w:eastAsia="仿宋_GB2312" w:hAnsi="Times New Roman"/>
          <w:sz w:val="32"/>
          <w:szCs w:val="32"/>
        </w:rPr>
        <w:t>研</w:t>
      </w:r>
      <w:proofErr w:type="gramEnd"/>
      <w:r w:rsidRPr="0064166A">
        <w:rPr>
          <w:rFonts w:ascii="Times New Roman" w:eastAsia="仿宋_GB2312" w:hAnsi="Times New Roman"/>
          <w:sz w:val="32"/>
          <w:szCs w:val="32"/>
        </w:rPr>
        <w:t>科技集团有限公司（原北京有色金属研究总院，简称中国有</w:t>
      </w:r>
      <w:proofErr w:type="gramStart"/>
      <w:r w:rsidRPr="0064166A">
        <w:rPr>
          <w:rFonts w:ascii="Times New Roman" w:eastAsia="仿宋_GB2312" w:hAnsi="Times New Roman"/>
          <w:sz w:val="32"/>
          <w:szCs w:val="32"/>
        </w:rPr>
        <w:t>研</w:t>
      </w:r>
      <w:proofErr w:type="gramEnd"/>
      <w:r w:rsidRPr="0064166A">
        <w:rPr>
          <w:rFonts w:ascii="Times New Roman" w:eastAsia="仿宋_GB2312" w:hAnsi="Times New Roman"/>
          <w:sz w:val="32"/>
          <w:szCs w:val="32"/>
        </w:rPr>
        <w:t>）成立于</w:t>
      </w:r>
      <w:r w:rsidRPr="0064166A">
        <w:rPr>
          <w:rFonts w:ascii="Times New Roman" w:eastAsia="仿宋_GB2312" w:hAnsi="Times New Roman"/>
          <w:sz w:val="32"/>
          <w:szCs w:val="32"/>
        </w:rPr>
        <w:t>1952</w:t>
      </w:r>
      <w:r w:rsidRPr="0064166A">
        <w:rPr>
          <w:rFonts w:ascii="Times New Roman" w:eastAsia="仿宋_GB2312" w:hAnsi="Times New Roman"/>
          <w:sz w:val="32"/>
          <w:szCs w:val="32"/>
        </w:rPr>
        <w:t>年，是国务院国</w:t>
      </w:r>
      <w:proofErr w:type="gramStart"/>
      <w:r w:rsidRPr="0064166A">
        <w:rPr>
          <w:rFonts w:ascii="Times New Roman" w:eastAsia="仿宋_GB2312" w:hAnsi="Times New Roman"/>
          <w:sz w:val="32"/>
          <w:szCs w:val="32"/>
        </w:rPr>
        <w:t>资委直管</w:t>
      </w:r>
      <w:proofErr w:type="gramEnd"/>
      <w:r w:rsidRPr="0064166A">
        <w:rPr>
          <w:rFonts w:ascii="Times New Roman" w:eastAsia="仿宋_GB2312" w:hAnsi="Times New Roman"/>
          <w:sz w:val="32"/>
          <w:szCs w:val="32"/>
        </w:rPr>
        <w:t>的中央企业，总部位于北京市西城区新街口外大街</w:t>
      </w:r>
      <w:r w:rsidRPr="0064166A">
        <w:rPr>
          <w:rFonts w:ascii="Times New Roman" w:eastAsia="仿宋_GB2312" w:hAnsi="Times New Roman"/>
          <w:sz w:val="32"/>
          <w:szCs w:val="32"/>
        </w:rPr>
        <w:t>2</w:t>
      </w:r>
      <w:r w:rsidRPr="0064166A">
        <w:rPr>
          <w:rFonts w:ascii="Times New Roman" w:eastAsia="仿宋_GB2312" w:hAnsi="Times New Roman"/>
          <w:sz w:val="32"/>
          <w:szCs w:val="32"/>
        </w:rPr>
        <w:t>号，总资产超过</w:t>
      </w:r>
      <w:r w:rsidRPr="0064166A">
        <w:rPr>
          <w:rFonts w:ascii="Times New Roman" w:eastAsia="仿宋_GB2312" w:hAnsi="Times New Roman"/>
          <w:sz w:val="32"/>
          <w:szCs w:val="32"/>
        </w:rPr>
        <w:t>150</w:t>
      </w:r>
      <w:r w:rsidRPr="0064166A">
        <w:rPr>
          <w:rFonts w:ascii="Times New Roman" w:eastAsia="仿宋_GB2312" w:hAnsi="Times New Roman"/>
          <w:sz w:val="32"/>
          <w:szCs w:val="32"/>
        </w:rPr>
        <w:t>亿元，年营业收入</w:t>
      </w:r>
      <w:r w:rsidRPr="0064166A">
        <w:rPr>
          <w:rFonts w:ascii="Times New Roman" w:eastAsia="仿宋_GB2312" w:hAnsi="Times New Roman"/>
          <w:sz w:val="32"/>
          <w:szCs w:val="32"/>
        </w:rPr>
        <w:t>200</w:t>
      </w:r>
      <w:r w:rsidRPr="0064166A">
        <w:rPr>
          <w:rFonts w:ascii="Times New Roman" w:eastAsia="仿宋_GB2312" w:hAnsi="Times New Roman"/>
          <w:sz w:val="32"/>
          <w:szCs w:val="32"/>
        </w:rPr>
        <w:t>亿元。</w:t>
      </w:r>
    </w:p>
    <w:p w14:paraId="7A2A30A8" w14:textId="77777777" w:rsidR="00695E8E" w:rsidRPr="0064166A" w:rsidRDefault="00000000">
      <w:pPr>
        <w:pStyle w:val="2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4166A">
        <w:rPr>
          <w:rFonts w:ascii="Times New Roman" w:eastAsia="仿宋_GB2312" w:hAnsi="Times New Roman"/>
          <w:sz w:val="32"/>
          <w:szCs w:val="32"/>
        </w:rPr>
        <w:t>中国有</w:t>
      </w:r>
      <w:proofErr w:type="gramStart"/>
      <w:r w:rsidRPr="0064166A">
        <w:rPr>
          <w:rFonts w:ascii="Times New Roman" w:eastAsia="仿宋_GB2312" w:hAnsi="Times New Roman"/>
          <w:sz w:val="32"/>
          <w:szCs w:val="32"/>
        </w:rPr>
        <w:t>研</w:t>
      </w:r>
      <w:proofErr w:type="gramEnd"/>
      <w:r w:rsidRPr="0064166A">
        <w:rPr>
          <w:rFonts w:ascii="Times New Roman" w:eastAsia="仿宋_GB2312" w:hAnsi="Times New Roman"/>
          <w:sz w:val="32"/>
          <w:szCs w:val="32"/>
        </w:rPr>
        <w:t>是国家有色金属行业技术开发基地、</w:t>
      </w:r>
      <w:r w:rsidRPr="0064166A">
        <w:rPr>
          <w:rFonts w:ascii="Times New Roman" w:eastAsia="仿宋_GB2312" w:hAnsi="Times New Roman"/>
          <w:sz w:val="32"/>
          <w:szCs w:val="32"/>
        </w:rPr>
        <w:t>“</w:t>
      </w:r>
      <w:r w:rsidRPr="0064166A">
        <w:rPr>
          <w:rFonts w:ascii="Times New Roman" w:eastAsia="仿宋_GB2312" w:hAnsi="Times New Roman"/>
          <w:sz w:val="32"/>
          <w:szCs w:val="32"/>
        </w:rPr>
        <w:t>国家大众创业、万众创新</w:t>
      </w:r>
      <w:r w:rsidRPr="0064166A">
        <w:rPr>
          <w:rFonts w:ascii="Times New Roman" w:eastAsia="仿宋_GB2312" w:hAnsi="Times New Roman"/>
          <w:sz w:val="32"/>
          <w:szCs w:val="32"/>
        </w:rPr>
        <w:t>”</w:t>
      </w:r>
      <w:r w:rsidRPr="0064166A">
        <w:rPr>
          <w:rFonts w:ascii="Times New Roman" w:eastAsia="仿宋_GB2312" w:hAnsi="Times New Roman"/>
          <w:sz w:val="32"/>
          <w:szCs w:val="32"/>
        </w:rPr>
        <w:t>示范基地、国家级国际联合研究中心、国家引才引智示范基地，拥有</w:t>
      </w:r>
      <w:r w:rsidRPr="0064166A">
        <w:rPr>
          <w:rFonts w:ascii="Times New Roman" w:eastAsia="仿宋_GB2312" w:hAnsi="Times New Roman"/>
          <w:sz w:val="32"/>
          <w:szCs w:val="32"/>
        </w:rPr>
        <w:t>22</w:t>
      </w:r>
      <w:r w:rsidRPr="0064166A">
        <w:rPr>
          <w:rFonts w:ascii="Times New Roman" w:eastAsia="仿宋_GB2312" w:hAnsi="Times New Roman"/>
          <w:sz w:val="32"/>
          <w:szCs w:val="32"/>
        </w:rPr>
        <w:t>个国家级科技创新平台和</w:t>
      </w:r>
      <w:r w:rsidRPr="0064166A">
        <w:rPr>
          <w:rFonts w:ascii="Times New Roman" w:eastAsia="仿宋_GB2312" w:hAnsi="Times New Roman"/>
          <w:sz w:val="32"/>
          <w:szCs w:val="32"/>
        </w:rPr>
        <w:t>50</w:t>
      </w:r>
      <w:r w:rsidRPr="0064166A">
        <w:rPr>
          <w:rFonts w:ascii="Times New Roman" w:eastAsia="仿宋_GB2312" w:hAnsi="Times New Roman"/>
          <w:sz w:val="32"/>
          <w:szCs w:val="32"/>
        </w:rPr>
        <w:t>余家高新技术子企业。主营业务包括集成电路关键材料、稀土功能材料、光电信息与特种功能材料、金属粉体材料、有色金属结构材料与先进制备加工技术、新能源材料、有色金属</w:t>
      </w:r>
      <w:proofErr w:type="gramStart"/>
      <w:r w:rsidRPr="0064166A">
        <w:rPr>
          <w:rFonts w:ascii="Times New Roman" w:eastAsia="仿宋_GB2312" w:hAnsi="Times New Roman"/>
          <w:sz w:val="32"/>
          <w:szCs w:val="32"/>
        </w:rPr>
        <w:t>选冶与环境</w:t>
      </w:r>
      <w:proofErr w:type="gramEnd"/>
      <w:r w:rsidRPr="0064166A">
        <w:rPr>
          <w:rFonts w:ascii="Times New Roman" w:eastAsia="仿宋_GB2312" w:hAnsi="Times New Roman"/>
          <w:sz w:val="32"/>
          <w:szCs w:val="32"/>
        </w:rPr>
        <w:t>治理、新材料测试评价及科技期刊出版等。</w:t>
      </w:r>
    </w:p>
    <w:p w14:paraId="3F99A840" w14:textId="5BA54BD7" w:rsidR="00695E8E" w:rsidRPr="0064166A" w:rsidRDefault="00000000">
      <w:pPr>
        <w:pStyle w:val="2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4166A">
        <w:rPr>
          <w:rFonts w:ascii="Times New Roman" w:eastAsia="仿宋_GB2312" w:hAnsi="Times New Roman"/>
          <w:sz w:val="32"/>
          <w:szCs w:val="32"/>
        </w:rPr>
        <w:t>70</w:t>
      </w:r>
      <w:r w:rsidRPr="0064166A">
        <w:rPr>
          <w:rFonts w:ascii="Times New Roman" w:eastAsia="仿宋_GB2312" w:hAnsi="Times New Roman"/>
          <w:sz w:val="32"/>
          <w:szCs w:val="32"/>
        </w:rPr>
        <w:t>多年来，中国有</w:t>
      </w:r>
      <w:proofErr w:type="gramStart"/>
      <w:r w:rsidRPr="0064166A">
        <w:rPr>
          <w:rFonts w:ascii="Times New Roman" w:eastAsia="仿宋_GB2312" w:hAnsi="Times New Roman"/>
          <w:sz w:val="32"/>
          <w:szCs w:val="32"/>
        </w:rPr>
        <w:t>研</w:t>
      </w:r>
      <w:proofErr w:type="gramEnd"/>
      <w:r w:rsidRPr="0064166A">
        <w:rPr>
          <w:rFonts w:ascii="Times New Roman" w:eastAsia="仿宋_GB2312" w:hAnsi="Times New Roman"/>
          <w:sz w:val="32"/>
          <w:szCs w:val="32"/>
        </w:rPr>
        <w:t>始终以</w:t>
      </w:r>
      <w:r w:rsidRPr="0064166A">
        <w:rPr>
          <w:rFonts w:ascii="Times New Roman" w:eastAsia="仿宋_GB2312" w:hAnsi="Times New Roman"/>
          <w:bCs/>
          <w:sz w:val="32"/>
          <w:szCs w:val="32"/>
        </w:rPr>
        <w:t>服务国家战略、保障国家重大工程、推动行业技术进步、促进经济社会发展为己任，积极致力于行业共性关键技术开发、高端有色金属新材料研究与成果转化、行业公共服务和高端人才培养</w:t>
      </w:r>
      <w:r w:rsidRPr="0064166A">
        <w:rPr>
          <w:rFonts w:ascii="Times New Roman" w:eastAsia="仿宋_GB2312" w:hAnsi="Times New Roman"/>
          <w:sz w:val="32"/>
          <w:szCs w:val="32"/>
        </w:rPr>
        <w:t>等工作，累计</w:t>
      </w:r>
      <w:r w:rsidR="00DC2EC5">
        <w:rPr>
          <w:rFonts w:ascii="Times New Roman" w:eastAsia="仿宋_GB2312" w:hAnsi="Times New Roman" w:hint="eastAsia"/>
          <w:sz w:val="32"/>
          <w:szCs w:val="32"/>
        </w:rPr>
        <w:t>承担国家科技项目</w:t>
      </w:r>
      <w:r w:rsidR="00DC2EC5">
        <w:rPr>
          <w:rFonts w:ascii="Times New Roman" w:eastAsia="仿宋_GB2312" w:hAnsi="Times New Roman" w:hint="eastAsia"/>
          <w:sz w:val="32"/>
          <w:szCs w:val="32"/>
        </w:rPr>
        <w:t>6</w:t>
      </w:r>
      <w:r w:rsidR="00DC2EC5">
        <w:rPr>
          <w:rFonts w:ascii="Times New Roman" w:eastAsia="仿宋_GB2312" w:hAnsi="Times New Roman"/>
          <w:sz w:val="32"/>
          <w:szCs w:val="32"/>
        </w:rPr>
        <w:t>000</w:t>
      </w:r>
      <w:r w:rsidR="00DC2EC5">
        <w:rPr>
          <w:rFonts w:ascii="Times New Roman" w:eastAsia="仿宋_GB2312" w:hAnsi="Times New Roman" w:hint="eastAsia"/>
          <w:sz w:val="32"/>
          <w:szCs w:val="32"/>
        </w:rPr>
        <w:t>余项，</w:t>
      </w:r>
      <w:r w:rsidRPr="0064166A">
        <w:rPr>
          <w:rFonts w:ascii="Times New Roman" w:eastAsia="仿宋_GB2312" w:hAnsi="Times New Roman"/>
          <w:sz w:val="32"/>
          <w:szCs w:val="32"/>
        </w:rPr>
        <w:t>获得国家级和省部级科技奖励</w:t>
      </w:r>
      <w:r w:rsidRPr="0064166A">
        <w:rPr>
          <w:rFonts w:ascii="Times New Roman" w:eastAsia="仿宋_GB2312" w:hAnsi="Times New Roman"/>
          <w:sz w:val="32"/>
          <w:szCs w:val="32"/>
        </w:rPr>
        <w:t>1100</w:t>
      </w:r>
      <w:r w:rsidRPr="0064166A">
        <w:rPr>
          <w:rFonts w:ascii="Times New Roman" w:eastAsia="仿宋_GB2312" w:hAnsi="Times New Roman"/>
          <w:sz w:val="32"/>
          <w:szCs w:val="32"/>
        </w:rPr>
        <w:t>余项，拥有授权专利</w:t>
      </w:r>
      <w:r w:rsidR="00DC2EC5">
        <w:rPr>
          <w:rFonts w:ascii="Times New Roman" w:eastAsia="仿宋_GB2312" w:hAnsi="Times New Roman"/>
          <w:sz w:val="32"/>
          <w:szCs w:val="32"/>
        </w:rPr>
        <w:t>3400</w:t>
      </w:r>
      <w:r w:rsidRPr="0064166A">
        <w:rPr>
          <w:rFonts w:ascii="Times New Roman" w:eastAsia="仿宋_GB2312" w:hAnsi="Times New Roman"/>
          <w:sz w:val="32"/>
          <w:szCs w:val="32"/>
        </w:rPr>
        <w:t>余项，制</w:t>
      </w:r>
      <w:r w:rsidR="00DC2EC5">
        <w:rPr>
          <w:rFonts w:ascii="Times New Roman" w:eastAsia="仿宋_GB2312" w:hAnsi="Times New Roman" w:hint="eastAsia"/>
          <w:sz w:val="32"/>
          <w:szCs w:val="32"/>
        </w:rPr>
        <w:t>修订</w:t>
      </w:r>
      <w:r w:rsidRPr="0064166A">
        <w:rPr>
          <w:rFonts w:ascii="Times New Roman" w:eastAsia="仿宋_GB2312" w:hAnsi="Times New Roman"/>
          <w:sz w:val="32"/>
          <w:szCs w:val="32"/>
        </w:rPr>
        <w:t>国家和行业标准</w:t>
      </w:r>
      <w:r w:rsidR="00DC2EC5">
        <w:rPr>
          <w:rFonts w:ascii="Times New Roman" w:eastAsia="仿宋_GB2312" w:hAnsi="Times New Roman"/>
          <w:sz w:val="32"/>
          <w:szCs w:val="32"/>
        </w:rPr>
        <w:t>800</w:t>
      </w:r>
      <w:r w:rsidRPr="0064166A">
        <w:rPr>
          <w:rFonts w:ascii="Times New Roman" w:eastAsia="仿宋_GB2312" w:hAnsi="Times New Roman"/>
          <w:sz w:val="32"/>
          <w:szCs w:val="32"/>
        </w:rPr>
        <w:t>余项，为中国有色金属工业的发展和壮大做出了重要</w:t>
      </w:r>
      <w:r w:rsidRPr="0064166A">
        <w:rPr>
          <w:rFonts w:ascii="Times New Roman" w:eastAsia="仿宋_GB2312" w:hAnsi="Times New Roman"/>
          <w:sz w:val="32"/>
          <w:szCs w:val="32"/>
        </w:rPr>
        <w:lastRenderedPageBreak/>
        <w:t>贡献。</w:t>
      </w:r>
    </w:p>
    <w:p w14:paraId="04D8659D" w14:textId="77777777" w:rsidR="00695E8E" w:rsidRPr="0064166A" w:rsidRDefault="00000000" w:rsidP="003F65F3">
      <w:pPr>
        <w:pStyle w:val="2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64166A">
        <w:rPr>
          <w:rFonts w:ascii="Times New Roman" w:eastAsia="黑体" w:hAnsi="Times New Roman"/>
          <w:sz w:val="32"/>
          <w:szCs w:val="32"/>
        </w:rPr>
        <w:t>二、招聘对象</w:t>
      </w:r>
    </w:p>
    <w:p w14:paraId="7CBEDAA6" w14:textId="77777777" w:rsidR="00695E8E" w:rsidRPr="0064166A" w:rsidRDefault="00000000" w:rsidP="003F65F3">
      <w:pPr>
        <w:pStyle w:val="2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4166A">
        <w:rPr>
          <w:rFonts w:ascii="Times New Roman" w:eastAsia="仿宋_GB2312" w:hAnsi="Times New Roman"/>
          <w:sz w:val="32"/>
          <w:szCs w:val="32"/>
        </w:rPr>
        <w:t>面向国内外重点高校、科研院所招聘</w:t>
      </w:r>
      <w:r w:rsidRPr="0064166A">
        <w:rPr>
          <w:rFonts w:ascii="Times New Roman" w:eastAsia="仿宋_GB2312" w:hAnsi="Times New Roman"/>
          <w:sz w:val="32"/>
          <w:szCs w:val="32"/>
        </w:rPr>
        <w:t>2024</w:t>
      </w:r>
      <w:r w:rsidRPr="0064166A">
        <w:rPr>
          <w:rFonts w:ascii="Times New Roman" w:eastAsia="仿宋_GB2312" w:hAnsi="Times New Roman"/>
          <w:sz w:val="32"/>
          <w:szCs w:val="32"/>
        </w:rPr>
        <w:t>年应届毕业生</w:t>
      </w:r>
      <w:r w:rsidRPr="0064166A">
        <w:rPr>
          <w:rFonts w:ascii="Times New Roman" w:eastAsia="仿宋_GB2312" w:hAnsi="Times New Roman"/>
          <w:sz w:val="32"/>
          <w:szCs w:val="32"/>
        </w:rPr>
        <w:t>200</w:t>
      </w:r>
      <w:r w:rsidRPr="0064166A">
        <w:rPr>
          <w:rFonts w:ascii="Times New Roman" w:eastAsia="仿宋_GB2312" w:hAnsi="Times New Roman"/>
          <w:sz w:val="32"/>
          <w:szCs w:val="32"/>
        </w:rPr>
        <w:t>余名，人才需求可分为以下两类：</w:t>
      </w:r>
    </w:p>
    <w:p w14:paraId="40D70F5C" w14:textId="29D2050A" w:rsidR="00695E8E" w:rsidRPr="0064166A" w:rsidRDefault="00000000" w:rsidP="003F65F3">
      <w:pPr>
        <w:pStyle w:val="2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4166A">
        <w:rPr>
          <w:rFonts w:ascii="Times New Roman" w:eastAsia="仿宋_GB2312" w:hAnsi="Times New Roman"/>
          <w:sz w:val="32"/>
          <w:szCs w:val="32"/>
        </w:rPr>
        <w:t>专业技术人才：材料科学与工程、冶金工程、化学、机械工程、电子信息、仪器仪表</w:t>
      </w:r>
      <w:r w:rsidR="002857C4">
        <w:rPr>
          <w:rFonts w:ascii="Times New Roman" w:eastAsia="仿宋_GB2312" w:hAnsi="Times New Roman" w:hint="eastAsia"/>
          <w:sz w:val="32"/>
          <w:szCs w:val="32"/>
        </w:rPr>
        <w:t>、环境工程、控制科学与工程、物理学</w:t>
      </w:r>
      <w:r w:rsidRPr="0064166A">
        <w:rPr>
          <w:rFonts w:ascii="Times New Roman" w:eastAsia="仿宋_GB2312" w:hAnsi="Times New Roman"/>
          <w:sz w:val="32"/>
          <w:szCs w:val="32"/>
        </w:rPr>
        <w:t>等专业。</w:t>
      </w:r>
    </w:p>
    <w:p w14:paraId="15751C68" w14:textId="003BD97C" w:rsidR="00695E8E" w:rsidRPr="0064166A" w:rsidRDefault="00000000" w:rsidP="003F65F3">
      <w:pPr>
        <w:pStyle w:val="2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4166A">
        <w:rPr>
          <w:rFonts w:ascii="Times New Roman" w:eastAsia="仿宋_GB2312" w:hAnsi="Times New Roman"/>
          <w:sz w:val="32"/>
          <w:szCs w:val="32"/>
        </w:rPr>
        <w:t>经营管理人才：人力资源管理、</w:t>
      </w:r>
      <w:r w:rsidR="002938EA" w:rsidRPr="0064166A">
        <w:rPr>
          <w:rFonts w:ascii="Times New Roman" w:eastAsia="仿宋_GB2312" w:hAnsi="Times New Roman"/>
          <w:sz w:val="32"/>
          <w:szCs w:val="32"/>
        </w:rPr>
        <w:t>企业管理、</w:t>
      </w:r>
      <w:r w:rsidRPr="0064166A">
        <w:rPr>
          <w:rFonts w:ascii="Times New Roman" w:eastAsia="仿宋_GB2312" w:hAnsi="Times New Roman"/>
          <w:sz w:val="32"/>
          <w:szCs w:val="32"/>
        </w:rPr>
        <w:t>财务管理、</w:t>
      </w:r>
      <w:r w:rsidR="002963DD">
        <w:rPr>
          <w:rFonts w:ascii="Times New Roman" w:eastAsia="仿宋_GB2312" w:hAnsi="Times New Roman" w:hint="eastAsia"/>
          <w:sz w:val="32"/>
          <w:szCs w:val="32"/>
        </w:rPr>
        <w:t>市场营销、</w:t>
      </w:r>
      <w:r w:rsidR="002938EA" w:rsidRPr="0064166A">
        <w:rPr>
          <w:rFonts w:ascii="Times New Roman" w:eastAsia="仿宋_GB2312" w:hAnsi="Times New Roman"/>
          <w:sz w:val="32"/>
          <w:szCs w:val="32"/>
        </w:rPr>
        <w:t>安全工程</w:t>
      </w:r>
      <w:r w:rsidR="002963DD">
        <w:rPr>
          <w:rFonts w:ascii="Times New Roman" w:eastAsia="仿宋_GB2312" w:hAnsi="Times New Roman" w:hint="eastAsia"/>
          <w:sz w:val="32"/>
          <w:szCs w:val="32"/>
        </w:rPr>
        <w:t>、计算机</w:t>
      </w:r>
      <w:r w:rsidRPr="0064166A">
        <w:rPr>
          <w:rFonts w:ascii="Times New Roman" w:eastAsia="仿宋_GB2312" w:hAnsi="Times New Roman"/>
          <w:sz w:val="32"/>
          <w:szCs w:val="32"/>
        </w:rPr>
        <w:t>等专业。</w:t>
      </w:r>
    </w:p>
    <w:p w14:paraId="48CF8F68" w14:textId="77777777" w:rsidR="00695E8E" w:rsidRPr="0064166A" w:rsidRDefault="00000000" w:rsidP="003F65F3">
      <w:pPr>
        <w:pStyle w:val="2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64166A">
        <w:rPr>
          <w:rFonts w:ascii="Times New Roman" w:eastAsia="黑体" w:hAnsi="Times New Roman"/>
          <w:sz w:val="32"/>
          <w:szCs w:val="32"/>
        </w:rPr>
        <w:t>三、招聘岗位</w:t>
      </w:r>
    </w:p>
    <w:p w14:paraId="5DBD6983" w14:textId="1B003980" w:rsidR="00695E8E" w:rsidRPr="0064166A" w:rsidRDefault="00000000" w:rsidP="003F65F3">
      <w:pPr>
        <w:pStyle w:val="2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4166A">
        <w:rPr>
          <w:rFonts w:ascii="Times New Roman" w:eastAsia="仿宋_GB2312" w:hAnsi="Times New Roman"/>
          <w:sz w:val="32"/>
          <w:szCs w:val="32"/>
        </w:rPr>
        <w:t>本次招聘岗位分别来自中国有</w:t>
      </w:r>
      <w:proofErr w:type="gramStart"/>
      <w:r w:rsidRPr="0064166A">
        <w:rPr>
          <w:rFonts w:ascii="Times New Roman" w:eastAsia="仿宋_GB2312" w:hAnsi="Times New Roman"/>
          <w:sz w:val="32"/>
          <w:szCs w:val="32"/>
        </w:rPr>
        <w:t>研</w:t>
      </w:r>
      <w:proofErr w:type="gramEnd"/>
      <w:r w:rsidRPr="0064166A">
        <w:rPr>
          <w:rFonts w:ascii="Times New Roman" w:eastAsia="仿宋_GB2312" w:hAnsi="Times New Roman"/>
          <w:sz w:val="32"/>
          <w:szCs w:val="32"/>
        </w:rPr>
        <w:t>共</w:t>
      </w:r>
      <w:r w:rsidRPr="0064166A">
        <w:rPr>
          <w:rFonts w:ascii="Times New Roman" w:eastAsia="仿宋_GB2312" w:hAnsi="Times New Roman"/>
          <w:sz w:val="32"/>
          <w:szCs w:val="32"/>
        </w:rPr>
        <w:t>31</w:t>
      </w:r>
      <w:r w:rsidRPr="0064166A">
        <w:rPr>
          <w:rFonts w:ascii="Times New Roman" w:eastAsia="仿宋_GB2312" w:hAnsi="Times New Roman"/>
          <w:sz w:val="32"/>
          <w:szCs w:val="32"/>
        </w:rPr>
        <w:t>家子公司，包括研发工程师、工艺工程师、</w:t>
      </w:r>
      <w:r w:rsidR="002938EA" w:rsidRPr="0064166A">
        <w:rPr>
          <w:rFonts w:ascii="Times New Roman" w:eastAsia="仿宋_GB2312" w:hAnsi="Times New Roman"/>
          <w:sz w:val="32"/>
          <w:szCs w:val="32"/>
        </w:rPr>
        <w:t>检测工程师、机械工程师、电气工程师、市场</w:t>
      </w:r>
      <w:r w:rsidRPr="0064166A">
        <w:rPr>
          <w:rFonts w:ascii="Times New Roman" w:eastAsia="仿宋_GB2312" w:hAnsi="Times New Roman"/>
          <w:sz w:val="32"/>
          <w:szCs w:val="32"/>
        </w:rPr>
        <w:t>经理、</w:t>
      </w:r>
      <w:r w:rsidR="002938EA" w:rsidRPr="0064166A">
        <w:rPr>
          <w:rFonts w:ascii="Times New Roman" w:eastAsia="仿宋_GB2312" w:hAnsi="Times New Roman"/>
          <w:sz w:val="32"/>
          <w:szCs w:val="32"/>
        </w:rPr>
        <w:t>人力资源管理岗、</w:t>
      </w:r>
      <w:r w:rsidRPr="0064166A">
        <w:rPr>
          <w:rFonts w:ascii="Times New Roman" w:eastAsia="仿宋_GB2312" w:hAnsi="Times New Roman"/>
          <w:sz w:val="32"/>
          <w:szCs w:val="32"/>
        </w:rPr>
        <w:t>财务管理</w:t>
      </w:r>
      <w:r w:rsidR="002938EA" w:rsidRPr="0064166A">
        <w:rPr>
          <w:rFonts w:ascii="Times New Roman" w:eastAsia="仿宋_GB2312" w:hAnsi="Times New Roman"/>
          <w:sz w:val="32"/>
          <w:szCs w:val="32"/>
        </w:rPr>
        <w:t>岗</w:t>
      </w:r>
      <w:r w:rsidRPr="0064166A">
        <w:rPr>
          <w:rFonts w:ascii="Times New Roman" w:eastAsia="仿宋_GB2312" w:hAnsi="Times New Roman"/>
          <w:sz w:val="32"/>
          <w:szCs w:val="32"/>
        </w:rPr>
        <w:t>等多类岗位。</w:t>
      </w:r>
    </w:p>
    <w:p w14:paraId="4685B389" w14:textId="77777777" w:rsidR="00695E8E" w:rsidRPr="0064166A" w:rsidRDefault="00000000" w:rsidP="003F65F3">
      <w:pPr>
        <w:pStyle w:val="2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4166A">
        <w:rPr>
          <w:rFonts w:ascii="Times New Roman" w:eastAsia="仿宋_GB2312" w:hAnsi="Times New Roman"/>
          <w:sz w:val="32"/>
          <w:szCs w:val="32"/>
        </w:rPr>
        <w:t>工作地点覆盖北京、上海、重庆、山东德州、河北三河、山东青岛、山东荣成、山东乐陵、山东滨州、安徽合肥、河北廊坊、河北燕郊、广东佛山等城市。</w:t>
      </w:r>
    </w:p>
    <w:p w14:paraId="12456CA8" w14:textId="77777777" w:rsidR="00695E8E" w:rsidRPr="0064166A" w:rsidRDefault="00000000" w:rsidP="003F65F3">
      <w:pPr>
        <w:pStyle w:val="2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64166A">
        <w:rPr>
          <w:rFonts w:ascii="Times New Roman" w:eastAsia="黑体" w:hAnsi="Times New Roman"/>
          <w:sz w:val="32"/>
          <w:szCs w:val="32"/>
        </w:rPr>
        <w:t>四、薪酬待遇</w:t>
      </w:r>
    </w:p>
    <w:p w14:paraId="0C66335D" w14:textId="77777777" w:rsidR="00695E8E" w:rsidRPr="0064166A" w:rsidRDefault="00000000" w:rsidP="003F65F3">
      <w:pPr>
        <w:pStyle w:val="2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</w:rPr>
      </w:pPr>
      <w:r w:rsidRPr="0064166A">
        <w:rPr>
          <w:rFonts w:ascii="Times New Roman" w:eastAsia="仿宋_GB2312" w:hAnsi="Times New Roman"/>
          <w:sz w:val="32"/>
          <w:szCs w:val="32"/>
        </w:rPr>
        <w:t>薪酬体系涵盖岗位工资、绩效工资、津贴补贴、中长期激励（股权激励、项目分红、超额利润分享等）、专项奖励。</w:t>
      </w:r>
      <w:r w:rsidRPr="0064166A">
        <w:rPr>
          <w:rFonts w:ascii="Times New Roman" w:eastAsia="仿宋_GB2312" w:hAnsi="Times New Roman"/>
          <w:sz w:val="32"/>
        </w:rPr>
        <w:t xml:space="preserve"> </w:t>
      </w:r>
    </w:p>
    <w:p w14:paraId="47CD3174" w14:textId="77777777" w:rsidR="00695E8E" w:rsidRPr="0064166A" w:rsidRDefault="00000000" w:rsidP="003F65F3">
      <w:pPr>
        <w:pStyle w:val="2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64166A">
        <w:rPr>
          <w:rFonts w:ascii="Times New Roman" w:eastAsia="黑体" w:hAnsi="Times New Roman"/>
          <w:sz w:val="32"/>
          <w:szCs w:val="32"/>
        </w:rPr>
        <w:t>五、福利待遇</w:t>
      </w:r>
    </w:p>
    <w:p w14:paraId="25EF1199" w14:textId="77777777" w:rsidR="00695E8E" w:rsidRPr="0064166A" w:rsidRDefault="00000000" w:rsidP="003F65F3">
      <w:pPr>
        <w:pStyle w:val="2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4166A">
        <w:rPr>
          <w:rFonts w:ascii="Times New Roman" w:eastAsia="仿宋_GB2312" w:hAnsi="Times New Roman"/>
          <w:sz w:val="32"/>
          <w:szCs w:val="32"/>
        </w:rPr>
        <w:t>择优解决人才公寓。</w:t>
      </w:r>
    </w:p>
    <w:p w14:paraId="5F82E7FB" w14:textId="77777777" w:rsidR="00695E8E" w:rsidRPr="0064166A" w:rsidRDefault="00000000" w:rsidP="003F65F3">
      <w:pPr>
        <w:pStyle w:val="2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4166A">
        <w:rPr>
          <w:rFonts w:ascii="Times New Roman" w:eastAsia="仿宋_GB2312" w:hAnsi="Times New Roman"/>
          <w:sz w:val="32"/>
          <w:szCs w:val="32"/>
        </w:rPr>
        <w:lastRenderedPageBreak/>
        <w:t>政策性住房，北京市示范幼儿园，</w:t>
      </w:r>
      <w:proofErr w:type="gramStart"/>
      <w:r w:rsidRPr="0064166A">
        <w:rPr>
          <w:rFonts w:ascii="Times New Roman" w:eastAsia="仿宋_GB2312" w:hAnsi="Times New Roman"/>
          <w:sz w:val="32"/>
          <w:szCs w:val="32"/>
        </w:rPr>
        <w:t>七险二</w:t>
      </w:r>
      <w:proofErr w:type="gramEnd"/>
      <w:r w:rsidRPr="0064166A">
        <w:rPr>
          <w:rFonts w:ascii="Times New Roman" w:eastAsia="仿宋_GB2312" w:hAnsi="Times New Roman"/>
          <w:sz w:val="32"/>
          <w:szCs w:val="32"/>
        </w:rPr>
        <w:t>金，职业工装，自助餐饮，宿舍班车，带薪休假，年度体检，节日福利。</w:t>
      </w:r>
    </w:p>
    <w:p w14:paraId="3C0A7A60" w14:textId="77777777" w:rsidR="00695E8E" w:rsidRPr="0064166A" w:rsidRDefault="00000000" w:rsidP="003F65F3">
      <w:pPr>
        <w:pStyle w:val="2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64166A">
        <w:rPr>
          <w:rFonts w:ascii="Times New Roman" w:eastAsia="黑体" w:hAnsi="Times New Roman"/>
          <w:sz w:val="32"/>
          <w:szCs w:val="32"/>
        </w:rPr>
        <w:t>六、招聘流程</w:t>
      </w:r>
    </w:p>
    <w:p w14:paraId="790587D1" w14:textId="77777777" w:rsidR="00695E8E" w:rsidRPr="0064166A" w:rsidRDefault="00000000" w:rsidP="003F65F3">
      <w:pPr>
        <w:pStyle w:val="2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4166A">
        <w:rPr>
          <w:rFonts w:ascii="Times New Roman" w:eastAsia="仿宋_GB2312" w:hAnsi="Times New Roman"/>
          <w:sz w:val="32"/>
          <w:szCs w:val="32"/>
        </w:rPr>
        <w:t>简历投递</w:t>
      </w:r>
      <w:r w:rsidRPr="0064166A">
        <w:rPr>
          <w:rFonts w:ascii="Times New Roman" w:eastAsia="仿宋_GB2312" w:hAnsi="Times New Roman"/>
          <w:sz w:val="32"/>
          <w:szCs w:val="32"/>
        </w:rPr>
        <w:t>-</w:t>
      </w:r>
      <w:r w:rsidRPr="0064166A">
        <w:rPr>
          <w:rFonts w:ascii="Times New Roman" w:eastAsia="仿宋_GB2312" w:hAnsi="Times New Roman"/>
          <w:sz w:val="32"/>
          <w:szCs w:val="32"/>
        </w:rPr>
        <w:t>简历筛选</w:t>
      </w:r>
      <w:r w:rsidRPr="0064166A">
        <w:rPr>
          <w:rFonts w:ascii="Times New Roman" w:eastAsia="仿宋_GB2312" w:hAnsi="Times New Roman"/>
          <w:sz w:val="32"/>
          <w:szCs w:val="32"/>
        </w:rPr>
        <w:t>-</w:t>
      </w:r>
      <w:r w:rsidRPr="0064166A">
        <w:rPr>
          <w:rFonts w:ascii="Times New Roman" w:eastAsia="仿宋_GB2312" w:hAnsi="Times New Roman"/>
          <w:sz w:val="32"/>
          <w:szCs w:val="32"/>
        </w:rPr>
        <w:t>参加面试</w:t>
      </w:r>
      <w:r w:rsidRPr="0064166A">
        <w:rPr>
          <w:rFonts w:ascii="Times New Roman" w:eastAsia="仿宋_GB2312" w:hAnsi="Times New Roman"/>
          <w:sz w:val="32"/>
          <w:szCs w:val="32"/>
        </w:rPr>
        <w:t>-</w:t>
      </w:r>
      <w:r w:rsidRPr="0064166A">
        <w:rPr>
          <w:rFonts w:ascii="Times New Roman" w:eastAsia="仿宋_GB2312" w:hAnsi="Times New Roman"/>
          <w:sz w:val="32"/>
          <w:szCs w:val="32"/>
        </w:rPr>
        <w:t>发放</w:t>
      </w:r>
      <w:r w:rsidRPr="0064166A">
        <w:rPr>
          <w:rFonts w:ascii="Times New Roman" w:eastAsia="仿宋_GB2312" w:hAnsi="Times New Roman"/>
          <w:sz w:val="32"/>
          <w:szCs w:val="32"/>
        </w:rPr>
        <w:t>offer-</w:t>
      </w:r>
      <w:r w:rsidRPr="0064166A">
        <w:rPr>
          <w:rFonts w:ascii="Times New Roman" w:eastAsia="仿宋_GB2312" w:hAnsi="Times New Roman"/>
          <w:sz w:val="32"/>
          <w:szCs w:val="32"/>
        </w:rPr>
        <w:t>签订协议</w:t>
      </w:r>
      <w:r w:rsidRPr="0064166A">
        <w:rPr>
          <w:rFonts w:ascii="Times New Roman" w:eastAsia="仿宋_GB2312" w:hAnsi="Times New Roman"/>
          <w:sz w:val="32"/>
          <w:szCs w:val="32"/>
        </w:rPr>
        <w:t>-</w:t>
      </w:r>
      <w:r w:rsidRPr="0064166A">
        <w:rPr>
          <w:rFonts w:ascii="Times New Roman" w:eastAsia="仿宋_GB2312" w:hAnsi="Times New Roman"/>
          <w:sz w:val="32"/>
          <w:szCs w:val="32"/>
        </w:rPr>
        <w:t>正式入职</w:t>
      </w:r>
    </w:p>
    <w:p w14:paraId="6438600C" w14:textId="77777777" w:rsidR="00695E8E" w:rsidRPr="0064166A" w:rsidRDefault="00000000" w:rsidP="003F65F3">
      <w:pPr>
        <w:pStyle w:val="2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64166A">
        <w:rPr>
          <w:rFonts w:ascii="Times New Roman" w:eastAsia="黑体" w:hAnsi="Times New Roman"/>
          <w:sz w:val="32"/>
          <w:szCs w:val="32"/>
        </w:rPr>
        <w:t>七、应聘方式</w:t>
      </w:r>
    </w:p>
    <w:p w14:paraId="61C9A7C4" w14:textId="77777777" w:rsidR="00695E8E" w:rsidRPr="0064166A" w:rsidRDefault="00000000" w:rsidP="003F65F3">
      <w:pPr>
        <w:pStyle w:val="2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4166A">
        <w:rPr>
          <w:rFonts w:ascii="Times New Roman" w:eastAsia="仿宋_GB2312" w:hAnsi="Times New Roman"/>
          <w:sz w:val="32"/>
          <w:szCs w:val="32"/>
        </w:rPr>
        <w:t>1.</w:t>
      </w:r>
      <w:r w:rsidRPr="0064166A">
        <w:rPr>
          <w:rFonts w:ascii="Times New Roman" w:eastAsia="仿宋_GB2312" w:hAnsi="Times New Roman"/>
          <w:sz w:val="32"/>
          <w:szCs w:val="32"/>
        </w:rPr>
        <w:t>手机端：扫描二维码（见文末）进入中国有</w:t>
      </w:r>
      <w:proofErr w:type="gramStart"/>
      <w:r w:rsidRPr="0064166A">
        <w:rPr>
          <w:rFonts w:ascii="Times New Roman" w:eastAsia="仿宋_GB2312" w:hAnsi="Times New Roman"/>
          <w:sz w:val="32"/>
          <w:szCs w:val="32"/>
        </w:rPr>
        <w:t>研</w:t>
      </w:r>
      <w:proofErr w:type="gramEnd"/>
      <w:r w:rsidRPr="0064166A">
        <w:rPr>
          <w:rFonts w:ascii="Times New Roman" w:eastAsia="仿宋_GB2312" w:hAnsi="Times New Roman"/>
          <w:sz w:val="32"/>
          <w:szCs w:val="32"/>
        </w:rPr>
        <w:t>校园招聘平台填写个人信息并上传简历。</w:t>
      </w:r>
    </w:p>
    <w:p w14:paraId="1035EA44" w14:textId="77777777" w:rsidR="00695E8E" w:rsidRPr="0064166A" w:rsidRDefault="00000000" w:rsidP="003F65F3">
      <w:pPr>
        <w:pStyle w:val="2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4166A">
        <w:rPr>
          <w:rFonts w:ascii="Times New Roman" w:eastAsia="仿宋_GB2312" w:hAnsi="Times New Roman"/>
          <w:sz w:val="32"/>
          <w:szCs w:val="32"/>
        </w:rPr>
        <w:t>2.PC</w:t>
      </w:r>
      <w:r w:rsidRPr="0064166A">
        <w:rPr>
          <w:rFonts w:ascii="Times New Roman" w:eastAsia="仿宋_GB2312" w:hAnsi="Times New Roman"/>
          <w:sz w:val="32"/>
          <w:szCs w:val="32"/>
        </w:rPr>
        <w:t>端：点击网址进入中国有</w:t>
      </w:r>
      <w:proofErr w:type="gramStart"/>
      <w:r w:rsidRPr="0064166A">
        <w:rPr>
          <w:rFonts w:ascii="Times New Roman" w:eastAsia="仿宋_GB2312" w:hAnsi="Times New Roman"/>
          <w:sz w:val="32"/>
          <w:szCs w:val="32"/>
        </w:rPr>
        <w:t>研</w:t>
      </w:r>
      <w:proofErr w:type="gramEnd"/>
      <w:r w:rsidRPr="0064166A">
        <w:rPr>
          <w:rFonts w:ascii="Times New Roman" w:eastAsia="仿宋_GB2312" w:hAnsi="Times New Roman"/>
          <w:sz w:val="32"/>
          <w:szCs w:val="32"/>
        </w:rPr>
        <w:t>招聘门户网站（</w:t>
      </w:r>
      <w:r w:rsidRPr="0064166A">
        <w:rPr>
          <w:rFonts w:ascii="Times New Roman" w:eastAsia="仿宋_GB2312" w:hAnsi="Times New Roman"/>
          <w:sz w:val="32"/>
          <w:szCs w:val="32"/>
        </w:rPr>
        <w:t>https://hrcloud.grinm.com/recruit</w:t>
      </w:r>
      <w:r w:rsidRPr="0064166A">
        <w:rPr>
          <w:rFonts w:ascii="Times New Roman" w:eastAsia="仿宋_GB2312" w:hAnsi="Times New Roman"/>
          <w:sz w:val="32"/>
          <w:szCs w:val="32"/>
        </w:rPr>
        <w:t>）</w:t>
      </w:r>
    </w:p>
    <w:p w14:paraId="7F68E0EE" w14:textId="77777777" w:rsidR="00695E8E" w:rsidRPr="0064166A" w:rsidRDefault="00000000" w:rsidP="003F65F3">
      <w:pPr>
        <w:pStyle w:val="2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4166A">
        <w:rPr>
          <w:rFonts w:ascii="Times New Roman" w:eastAsia="仿宋_GB2312" w:hAnsi="Times New Roman"/>
          <w:sz w:val="32"/>
          <w:szCs w:val="32"/>
        </w:rPr>
        <w:t>每人最多可选</w:t>
      </w:r>
      <w:r w:rsidRPr="0064166A">
        <w:rPr>
          <w:rFonts w:ascii="Times New Roman" w:eastAsia="仿宋_GB2312" w:hAnsi="Times New Roman"/>
          <w:sz w:val="32"/>
          <w:szCs w:val="32"/>
        </w:rPr>
        <w:t>3</w:t>
      </w:r>
      <w:r w:rsidRPr="0064166A">
        <w:rPr>
          <w:rFonts w:ascii="Times New Roman" w:eastAsia="仿宋_GB2312" w:hAnsi="Times New Roman"/>
          <w:sz w:val="32"/>
          <w:szCs w:val="32"/>
        </w:rPr>
        <w:t>家子公司及相关岗位。</w:t>
      </w:r>
    </w:p>
    <w:p w14:paraId="4B5FDE05" w14:textId="56E4BAB4" w:rsidR="00817F62" w:rsidRPr="0064166A" w:rsidRDefault="00817F62" w:rsidP="003F65F3">
      <w:pPr>
        <w:pStyle w:val="2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64166A">
        <w:rPr>
          <w:rFonts w:ascii="Times New Roman" w:eastAsia="黑体" w:hAnsi="Times New Roman"/>
          <w:sz w:val="32"/>
          <w:szCs w:val="32"/>
        </w:rPr>
        <w:t>八、联系方式</w:t>
      </w:r>
    </w:p>
    <w:tbl>
      <w:tblPr>
        <w:tblW w:w="8520" w:type="dxa"/>
        <w:jc w:val="center"/>
        <w:tblLook w:val="04A0" w:firstRow="1" w:lastRow="0" w:firstColumn="1" w:lastColumn="0" w:noHBand="0" w:noVBand="1"/>
      </w:tblPr>
      <w:tblGrid>
        <w:gridCol w:w="2600"/>
        <w:gridCol w:w="2980"/>
        <w:gridCol w:w="2940"/>
      </w:tblGrid>
      <w:tr w:rsidR="00695E8E" w:rsidRPr="0064166A" w14:paraId="1E16F408" w14:textId="77777777" w:rsidTr="00B3632D">
        <w:trPr>
          <w:trHeight w:val="410"/>
          <w:jc w:val="center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248A5" w14:textId="77777777" w:rsidR="00695E8E" w:rsidRPr="0064166A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中国有</w:t>
            </w:r>
            <w:proofErr w:type="gramStart"/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9BC61" w14:textId="77777777" w:rsidR="00695E8E" w:rsidRPr="0064166A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010-82241849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CB84B" w14:textId="77777777" w:rsidR="00695E8E" w:rsidRPr="0064166A" w:rsidRDefault="00000000">
            <w:pPr>
              <w:widowControl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zhaopin@grinm.com</w:t>
            </w:r>
          </w:p>
        </w:tc>
      </w:tr>
      <w:tr w:rsidR="00695E8E" w:rsidRPr="0064166A" w14:paraId="1E79BFE3" w14:textId="77777777" w:rsidTr="00B3632D">
        <w:trPr>
          <w:trHeight w:val="41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CA820" w14:textId="77777777" w:rsidR="00695E8E" w:rsidRPr="0064166A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有</w:t>
            </w:r>
            <w:proofErr w:type="gramStart"/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研</w:t>
            </w:r>
            <w:proofErr w:type="gramEnd"/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新材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ACFEF" w14:textId="77777777" w:rsidR="00695E8E" w:rsidRPr="0064166A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010-62369559-666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7C47D" w14:textId="77777777" w:rsidR="00695E8E" w:rsidRPr="0064166A" w:rsidRDefault="00000000">
            <w:pPr>
              <w:widowControl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hyperlink r:id="rId6" w:history="1">
              <w:r w:rsidRPr="0064166A">
                <w:rPr>
                  <w:rFonts w:ascii="Times New Roman" w:eastAsia="仿宋_GB2312" w:hAnsi="Times New Roman" w:cs="Times New Roman"/>
                  <w:color w:val="000000"/>
                  <w:kern w:val="0"/>
                  <w:sz w:val="22"/>
                </w:rPr>
                <w:t>zhaopin@griam.cn</w:t>
              </w:r>
            </w:hyperlink>
          </w:p>
        </w:tc>
      </w:tr>
      <w:tr w:rsidR="00695E8E" w:rsidRPr="0064166A" w14:paraId="0D3132D4" w14:textId="77777777" w:rsidTr="00B3632D">
        <w:trPr>
          <w:trHeight w:val="41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31E17" w14:textId="77777777" w:rsidR="00695E8E" w:rsidRPr="0064166A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有研粉材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61BCB" w14:textId="77777777" w:rsidR="00695E8E" w:rsidRPr="0064166A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010-61665919-111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50081" w14:textId="77777777" w:rsidR="00695E8E" w:rsidRPr="0064166A" w:rsidRDefault="00000000">
            <w:pPr>
              <w:widowControl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zhaopin@gripm.com</w:t>
            </w:r>
          </w:p>
        </w:tc>
      </w:tr>
      <w:tr w:rsidR="00695E8E" w:rsidRPr="0064166A" w14:paraId="2C5420F2" w14:textId="77777777" w:rsidTr="00B3632D">
        <w:trPr>
          <w:trHeight w:val="41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799F3" w14:textId="77777777" w:rsidR="00695E8E" w:rsidRPr="0064166A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有</w:t>
            </w:r>
            <w:proofErr w:type="gramStart"/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研</w:t>
            </w:r>
            <w:proofErr w:type="gramEnd"/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硅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9DC31" w14:textId="77777777" w:rsidR="00695E8E" w:rsidRPr="0064166A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010-82087088-647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10045" w14:textId="77777777" w:rsidR="00695E8E" w:rsidRPr="0064166A" w:rsidRDefault="00000000">
            <w:pPr>
              <w:widowControl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yangchang@gritek.com</w:t>
            </w:r>
          </w:p>
        </w:tc>
      </w:tr>
      <w:tr w:rsidR="00695E8E" w:rsidRPr="0064166A" w14:paraId="7DEA6281" w14:textId="77777777" w:rsidTr="00B3632D">
        <w:trPr>
          <w:trHeight w:val="41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0C180" w14:textId="77777777" w:rsidR="00695E8E" w:rsidRPr="0064166A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有</w:t>
            </w:r>
            <w:proofErr w:type="gramStart"/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研复材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C2052" w14:textId="77777777" w:rsidR="00695E8E" w:rsidRPr="0064166A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18310858601/15801250246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0B4F1" w14:textId="77777777" w:rsidR="00695E8E" w:rsidRPr="0064166A" w:rsidRDefault="00000000">
            <w:pPr>
              <w:widowControl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grimcthr@grinm.com</w:t>
            </w:r>
          </w:p>
        </w:tc>
      </w:tr>
      <w:tr w:rsidR="00695E8E" w:rsidRPr="0064166A" w14:paraId="19E47D49" w14:textId="77777777" w:rsidTr="00B3632D">
        <w:trPr>
          <w:trHeight w:val="41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1F0B7" w14:textId="77777777" w:rsidR="00695E8E" w:rsidRPr="0064166A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有</w:t>
            </w:r>
            <w:proofErr w:type="gramStart"/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研</w:t>
            </w:r>
            <w:proofErr w:type="gramEnd"/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工</w:t>
            </w:r>
            <w:proofErr w:type="gramStart"/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研</w:t>
            </w:r>
            <w:proofErr w:type="gramEnd"/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C6E14" w14:textId="77777777" w:rsidR="00695E8E" w:rsidRPr="0064166A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010-60662826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7C7B0" w14:textId="77777777" w:rsidR="00695E8E" w:rsidRPr="0064166A" w:rsidRDefault="00000000">
            <w:pPr>
              <w:widowControl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hyperlink r:id="rId7" w:history="1">
              <w:r w:rsidRPr="0064166A">
                <w:rPr>
                  <w:rFonts w:ascii="Times New Roman" w:eastAsia="仿宋_GB2312" w:hAnsi="Times New Roman" w:cs="Times New Roman"/>
                  <w:color w:val="000000"/>
                  <w:kern w:val="0"/>
                  <w:sz w:val="22"/>
                </w:rPr>
                <w:t>grimathr@grinm.com</w:t>
              </w:r>
            </w:hyperlink>
          </w:p>
        </w:tc>
      </w:tr>
      <w:tr w:rsidR="00695E8E" w:rsidRPr="0064166A" w14:paraId="42DF8522" w14:textId="77777777" w:rsidTr="00B3632D">
        <w:trPr>
          <w:trHeight w:val="41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724E5" w14:textId="77777777" w:rsidR="00695E8E" w:rsidRPr="0064166A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国联研究院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F5B0E" w14:textId="77777777" w:rsidR="00695E8E" w:rsidRPr="0064166A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010-60662925-8070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4F749" w14:textId="77777777" w:rsidR="00695E8E" w:rsidRPr="0064166A" w:rsidRDefault="00000000">
            <w:pPr>
              <w:widowControl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hr@glabat.com</w:t>
            </w:r>
          </w:p>
        </w:tc>
      </w:tr>
      <w:tr w:rsidR="00695E8E" w:rsidRPr="0064166A" w14:paraId="0D15ACB4" w14:textId="77777777" w:rsidTr="00B3632D">
        <w:trPr>
          <w:trHeight w:val="41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34C7C" w14:textId="77777777" w:rsidR="00695E8E" w:rsidRPr="0064166A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国</w:t>
            </w:r>
            <w:proofErr w:type="gramStart"/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合通测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9F06F" w14:textId="77777777" w:rsidR="00695E8E" w:rsidRPr="0064166A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010-61681168-8107</w:t>
            </w: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，</w:t>
            </w: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8110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9C5C9" w14:textId="77777777" w:rsidR="00695E8E" w:rsidRPr="0064166A" w:rsidRDefault="00000000">
            <w:pPr>
              <w:widowControl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hyperlink r:id="rId8" w:history="1">
              <w:r w:rsidRPr="0064166A">
                <w:rPr>
                  <w:rFonts w:ascii="Times New Roman" w:eastAsia="仿宋_GB2312" w:hAnsi="Times New Roman" w:cs="Times New Roman"/>
                  <w:color w:val="000000"/>
                  <w:kern w:val="0"/>
                  <w:sz w:val="22"/>
                </w:rPr>
                <w:t>hr-xzh@cutc.net</w:t>
              </w:r>
            </w:hyperlink>
          </w:p>
        </w:tc>
      </w:tr>
      <w:tr w:rsidR="00695E8E" w:rsidRPr="0064166A" w14:paraId="4D0891F7" w14:textId="77777777" w:rsidTr="00B3632D">
        <w:trPr>
          <w:trHeight w:val="41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F3276" w14:textId="77777777" w:rsidR="00695E8E" w:rsidRPr="0064166A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有</w:t>
            </w:r>
            <w:proofErr w:type="gramStart"/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研资环院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F8DC3" w14:textId="77777777" w:rsidR="00695E8E" w:rsidRPr="0064166A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010-60662736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E7B2F" w14:textId="77777777" w:rsidR="00695E8E" w:rsidRPr="0064166A" w:rsidRDefault="00000000">
            <w:pPr>
              <w:widowControl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grirethr@grinm.com</w:t>
            </w:r>
          </w:p>
        </w:tc>
      </w:tr>
      <w:tr w:rsidR="00695E8E" w:rsidRPr="0064166A" w14:paraId="2DC25725" w14:textId="77777777" w:rsidTr="00B3632D">
        <w:trPr>
          <w:trHeight w:val="41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48D0A" w14:textId="77777777" w:rsidR="00695E8E" w:rsidRPr="0064166A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有</w:t>
            </w:r>
            <w:proofErr w:type="gramStart"/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研</w:t>
            </w:r>
            <w:proofErr w:type="gramEnd"/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广东院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3B071" w14:textId="77777777" w:rsidR="00695E8E" w:rsidRPr="0064166A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0757-82285276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4C9E7" w14:textId="77777777" w:rsidR="00695E8E" w:rsidRPr="0064166A" w:rsidRDefault="00000000">
            <w:pPr>
              <w:widowControl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hrgdy@grinm.com</w:t>
            </w:r>
          </w:p>
        </w:tc>
      </w:tr>
      <w:tr w:rsidR="00695E8E" w:rsidRPr="0064166A" w14:paraId="6627E3FE" w14:textId="77777777" w:rsidTr="00B3632D">
        <w:trPr>
          <w:trHeight w:val="41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5F113" w14:textId="77777777" w:rsidR="00695E8E" w:rsidRPr="0064166A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有</w:t>
            </w:r>
            <w:proofErr w:type="gramStart"/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研</w:t>
            </w:r>
            <w:proofErr w:type="gramEnd"/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兴友</w:t>
            </w: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E1614" w14:textId="77777777" w:rsidR="00695E8E" w:rsidRPr="0064166A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010-82241742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1F59A" w14:textId="77777777" w:rsidR="00695E8E" w:rsidRPr="0064166A" w:rsidRDefault="00000000">
            <w:pPr>
              <w:widowControl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hyperlink r:id="rId9" w:history="1">
              <w:r w:rsidRPr="0064166A">
                <w:rPr>
                  <w:rFonts w:ascii="Times New Roman" w:eastAsia="仿宋_GB2312" w:hAnsi="Times New Roman" w:cs="Times New Roman"/>
                  <w:color w:val="000000"/>
                  <w:kern w:val="0"/>
                  <w:sz w:val="22"/>
                </w:rPr>
                <w:t>huxue@grinm.com</w:t>
              </w:r>
            </w:hyperlink>
          </w:p>
        </w:tc>
      </w:tr>
      <w:tr w:rsidR="00695E8E" w:rsidRPr="0064166A" w14:paraId="7327FAA8" w14:textId="77777777" w:rsidTr="00B3632D">
        <w:trPr>
          <w:trHeight w:val="41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27951" w14:textId="77777777" w:rsidR="00695E8E" w:rsidRPr="0064166A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有</w:t>
            </w:r>
            <w:proofErr w:type="gramStart"/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科出版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4DD70" w14:textId="77777777" w:rsidR="00695E8E" w:rsidRPr="0064166A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4166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010-82241914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3FD053" w14:textId="77777777" w:rsidR="00695E8E" w:rsidRPr="0064166A" w:rsidRDefault="00000000">
            <w:pPr>
              <w:widowControl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hyperlink r:id="rId10" w:history="1">
              <w:r w:rsidRPr="0064166A">
                <w:rPr>
                  <w:rFonts w:ascii="Times New Roman" w:eastAsia="仿宋_GB2312" w:hAnsi="Times New Roman" w:cs="Times New Roman"/>
                  <w:color w:val="000000"/>
                  <w:kern w:val="0"/>
                  <w:sz w:val="22"/>
                </w:rPr>
                <w:t>gkzhb@grinm.com</w:t>
              </w:r>
            </w:hyperlink>
          </w:p>
        </w:tc>
      </w:tr>
    </w:tbl>
    <w:p w14:paraId="5FC7FE8F" w14:textId="77777777" w:rsidR="00695E8E" w:rsidRPr="0064166A" w:rsidRDefault="00695E8E">
      <w:pPr>
        <w:snapToGrid w:val="0"/>
        <w:spacing w:line="360" w:lineRule="auto"/>
        <w:ind w:firstLineChars="200" w:firstLine="560"/>
        <w:rPr>
          <w:rFonts w:ascii="Times New Roman" w:eastAsia="华文楷体" w:hAnsi="Times New Roman" w:cs="Times New Roman"/>
          <w:color w:val="000000" w:themeColor="text1"/>
          <w:kern w:val="0"/>
          <w:sz w:val="28"/>
          <w:szCs w:val="28"/>
        </w:rPr>
      </w:pPr>
    </w:p>
    <w:p w14:paraId="167D93C9" w14:textId="77777777" w:rsidR="00695E8E" w:rsidRPr="0064166A" w:rsidRDefault="00000000" w:rsidP="003F65F3">
      <w:pPr>
        <w:pStyle w:val="2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4166A">
        <w:rPr>
          <w:rFonts w:ascii="Times New Roman" w:eastAsia="仿宋_GB2312" w:hAnsi="Times New Roman"/>
          <w:sz w:val="32"/>
          <w:szCs w:val="32"/>
        </w:rPr>
        <w:t>中国有</w:t>
      </w:r>
      <w:proofErr w:type="gramStart"/>
      <w:r w:rsidRPr="0064166A">
        <w:rPr>
          <w:rFonts w:ascii="Times New Roman" w:eastAsia="仿宋_GB2312" w:hAnsi="Times New Roman"/>
          <w:sz w:val="32"/>
          <w:szCs w:val="32"/>
        </w:rPr>
        <w:t>研</w:t>
      </w:r>
      <w:proofErr w:type="gramEnd"/>
      <w:r w:rsidRPr="0064166A">
        <w:rPr>
          <w:rFonts w:ascii="Times New Roman" w:eastAsia="仿宋_GB2312" w:hAnsi="Times New Roman"/>
          <w:sz w:val="32"/>
          <w:szCs w:val="32"/>
        </w:rPr>
        <w:t>倡导知崇礼卑、止于至善的核心价值观，秉承</w:t>
      </w:r>
      <w:r w:rsidRPr="0064166A">
        <w:rPr>
          <w:rFonts w:ascii="Times New Roman" w:eastAsia="仿宋_GB2312" w:hAnsi="Times New Roman"/>
          <w:sz w:val="32"/>
          <w:szCs w:val="32"/>
        </w:rPr>
        <w:lastRenderedPageBreak/>
        <w:t>战略引领至上、创新发展至先、客户服务至诚、员工培育至善的企业使命，这是</w:t>
      </w:r>
      <w:proofErr w:type="gramStart"/>
      <w:r w:rsidRPr="0064166A">
        <w:rPr>
          <w:rFonts w:ascii="Times New Roman" w:eastAsia="仿宋_GB2312" w:hAnsi="Times New Roman"/>
          <w:sz w:val="32"/>
          <w:szCs w:val="32"/>
        </w:rPr>
        <w:t>一块工程</w:t>
      </w:r>
      <w:proofErr w:type="gramEnd"/>
      <w:r w:rsidRPr="0064166A">
        <w:rPr>
          <w:rFonts w:ascii="Times New Roman" w:eastAsia="仿宋_GB2312" w:hAnsi="Times New Roman"/>
          <w:sz w:val="32"/>
          <w:szCs w:val="32"/>
        </w:rPr>
        <w:t>技术创新的沃土，一个青年才子成就梦想的家园。我们真诚欢迎您的加入！</w:t>
      </w:r>
    </w:p>
    <w:p w14:paraId="6A9B45B5" w14:textId="77777777" w:rsidR="00695E8E" w:rsidRPr="0064166A" w:rsidRDefault="00695E8E">
      <w:pPr>
        <w:snapToGrid w:val="0"/>
        <w:spacing w:line="360" w:lineRule="auto"/>
        <w:ind w:firstLineChars="200" w:firstLine="560"/>
        <w:jc w:val="center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</w:p>
    <w:p w14:paraId="61CE19BA" w14:textId="77777777" w:rsidR="00695E8E" w:rsidRPr="0064166A" w:rsidRDefault="00000000">
      <w:pPr>
        <w:jc w:val="center"/>
        <w:rPr>
          <w:rFonts w:ascii="Times New Roman" w:hAnsi="Times New Roman" w:cs="Times New Roman"/>
        </w:rPr>
      </w:pPr>
      <w:r w:rsidRPr="0064166A">
        <w:rPr>
          <w:rFonts w:ascii="Times New Roman" w:eastAsia="仿宋_GB2312" w:hAnsi="Times New Roman" w:cs="Times New Roman"/>
          <w:noProof/>
          <w:color w:val="000000" w:themeColor="text1"/>
          <w:kern w:val="0"/>
          <w:sz w:val="28"/>
          <w:szCs w:val="28"/>
        </w:rPr>
        <w:drawing>
          <wp:inline distT="0" distB="0" distL="114300" distR="114300" wp14:anchorId="2164A422" wp14:editId="2CF97987">
            <wp:extent cx="2085975" cy="2085975"/>
            <wp:effectExtent l="0" t="0" r="9525" b="9525"/>
            <wp:docPr id="2" name="图片 2" descr="2023招聘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招聘二维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DE0C4" w14:textId="77777777" w:rsidR="00695E8E" w:rsidRPr="0064166A" w:rsidRDefault="00000000">
      <w:pPr>
        <w:jc w:val="center"/>
        <w:rPr>
          <w:rFonts w:ascii="Times New Roman" w:eastAsia="黑体" w:hAnsi="Times New Roman" w:cs="Times New Roman"/>
          <w:b/>
          <w:bCs/>
          <w:sz w:val="28"/>
          <w:szCs w:val="32"/>
        </w:rPr>
      </w:pPr>
      <w:proofErr w:type="gramStart"/>
      <w:r w:rsidRPr="0064166A">
        <w:rPr>
          <w:rFonts w:ascii="Times New Roman" w:eastAsia="黑体" w:hAnsi="Times New Roman" w:cs="Times New Roman"/>
          <w:b/>
          <w:bCs/>
          <w:sz w:val="28"/>
          <w:szCs w:val="32"/>
        </w:rPr>
        <w:t>扫码投递</w:t>
      </w:r>
      <w:proofErr w:type="gramEnd"/>
      <w:r w:rsidRPr="0064166A">
        <w:rPr>
          <w:rFonts w:ascii="Times New Roman" w:eastAsia="黑体" w:hAnsi="Times New Roman" w:cs="Times New Roman"/>
          <w:b/>
          <w:bCs/>
          <w:sz w:val="28"/>
          <w:szCs w:val="32"/>
        </w:rPr>
        <w:t>简历</w:t>
      </w:r>
    </w:p>
    <w:sectPr w:rsidR="00695E8E" w:rsidRPr="00641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EB19F" w14:textId="77777777" w:rsidR="005A07A3" w:rsidRDefault="005A07A3" w:rsidP="002938EA">
      <w:r>
        <w:separator/>
      </w:r>
    </w:p>
  </w:endnote>
  <w:endnote w:type="continuationSeparator" w:id="0">
    <w:p w14:paraId="033681D2" w14:textId="77777777" w:rsidR="005A07A3" w:rsidRDefault="005A07A3" w:rsidP="0029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7284" w14:textId="77777777" w:rsidR="005A07A3" w:rsidRDefault="005A07A3" w:rsidP="002938EA">
      <w:r>
        <w:separator/>
      </w:r>
    </w:p>
  </w:footnote>
  <w:footnote w:type="continuationSeparator" w:id="0">
    <w:p w14:paraId="64FDF8FF" w14:textId="77777777" w:rsidR="005A07A3" w:rsidRDefault="005A07A3" w:rsidP="00293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ZiYzViMjA4NzVlOWIxOTA4NDU4NTA3OTZiN2I3NGIifQ=="/>
  </w:docVars>
  <w:rsids>
    <w:rsidRoot w:val="00684006"/>
    <w:rsid w:val="000540F6"/>
    <w:rsid w:val="00054399"/>
    <w:rsid w:val="00084A41"/>
    <w:rsid w:val="000B2C5A"/>
    <w:rsid w:val="000F67FE"/>
    <w:rsid w:val="000F7DD7"/>
    <w:rsid w:val="00135AC2"/>
    <w:rsid w:val="00164632"/>
    <w:rsid w:val="001B2D70"/>
    <w:rsid w:val="001F1910"/>
    <w:rsid w:val="002416B2"/>
    <w:rsid w:val="002857C4"/>
    <w:rsid w:val="002938EA"/>
    <w:rsid w:val="002960AF"/>
    <w:rsid w:val="002963DD"/>
    <w:rsid w:val="002A1051"/>
    <w:rsid w:val="002B492F"/>
    <w:rsid w:val="002D4E92"/>
    <w:rsid w:val="002E0428"/>
    <w:rsid w:val="002E124B"/>
    <w:rsid w:val="003227A4"/>
    <w:rsid w:val="00354FF6"/>
    <w:rsid w:val="003640A2"/>
    <w:rsid w:val="00381560"/>
    <w:rsid w:val="003A4AAF"/>
    <w:rsid w:val="003B1C14"/>
    <w:rsid w:val="003E2B00"/>
    <w:rsid w:val="003F65F3"/>
    <w:rsid w:val="00432FC7"/>
    <w:rsid w:val="00447DEB"/>
    <w:rsid w:val="00455B8B"/>
    <w:rsid w:val="00466435"/>
    <w:rsid w:val="00475DD9"/>
    <w:rsid w:val="00483195"/>
    <w:rsid w:val="004A7E82"/>
    <w:rsid w:val="00520C5A"/>
    <w:rsid w:val="005234CC"/>
    <w:rsid w:val="00550335"/>
    <w:rsid w:val="005A07A3"/>
    <w:rsid w:val="005B795A"/>
    <w:rsid w:val="005D7AA3"/>
    <w:rsid w:val="006110C0"/>
    <w:rsid w:val="00627FEC"/>
    <w:rsid w:val="00631AC0"/>
    <w:rsid w:val="0064166A"/>
    <w:rsid w:val="0064607B"/>
    <w:rsid w:val="00684006"/>
    <w:rsid w:val="00691A2D"/>
    <w:rsid w:val="006936DC"/>
    <w:rsid w:val="00695E8E"/>
    <w:rsid w:val="006C51A7"/>
    <w:rsid w:val="006C7C58"/>
    <w:rsid w:val="0071551F"/>
    <w:rsid w:val="00735E1E"/>
    <w:rsid w:val="00777F31"/>
    <w:rsid w:val="00787A6D"/>
    <w:rsid w:val="007B61E1"/>
    <w:rsid w:val="007D3271"/>
    <w:rsid w:val="00817F62"/>
    <w:rsid w:val="00825FF4"/>
    <w:rsid w:val="00853E4C"/>
    <w:rsid w:val="008A7A31"/>
    <w:rsid w:val="008B48ED"/>
    <w:rsid w:val="008C4E73"/>
    <w:rsid w:val="008C6DE5"/>
    <w:rsid w:val="008E4D0E"/>
    <w:rsid w:val="008F2403"/>
    <w:rsid w:val="0092776A"/>
    <w:rsid w:val="0096149C"/>
    <w:rsid w:val="00972D25"/>
    <w:rsid w:val="009C724B"/>
    <w:rsid w:val="009E6030"/>
    <w:rsid w:val="009F08FF"/>
    <w:rsid w:val="00A25F8D"/>
    <w:rsid w:val="00A305D7"/>
    <w:rsid w:val="00A65B45"/>
    <w:rsid w:val="00A942DB"/>
    <w:rsid w:val="00AB2E49"/>
    <w:rsid w:val="00B05276"/>
    <w:rsid w:val="00B35050"/>
    <w:rsid w:val="00B3632D"/>
    <w:rsid w:val="00BD66E7"/>
    <w:rsid w:val="00C06344"/>
    <w:rsid w:val="00C56E5A"/>
    <w:rsid w:val="00C62293"/>
    <w:rsid w:val="00C640EB"/>
    <w:rsid w:val="00CE4F8F"/>
    <w:rsid w:val="00CF0D5B"/>
    <w:rsid w:val="00D43C29"/>
    <w:rsid w:val="00D52574"/>
    <w:rsid w:val="00D5401F"/>
    <w:rsid w:val="00D63408"/>
    <w:rsid w:val="00D92788"/>
    <w:rsid w:val="00DC2EC5"/>
    <w:rsid w:val="00E2258E"/>
    <w:rsid w:val="00E235E6"/>
    <w:rsid w:val="00E25994"/>
    <w:rsid w:val="00E75BE1"/>
    <w:rsid w:val="00E75CD4"/>
    <w:rsid w:val="00E82766"/>
    <w:rsid w:val="00E87ECC"/>
    <w:rsid w:val="00E90DFC"/>
    <w:rsid w:val="00E968C8"/>
    <w:rsid w:val="00EA1CEF"/>
    <w:rsid w:val="00F33FE9"/>
    <w:rsid w:val="00F81845"/>
    <w:rsid w:val="00FB305D"/>
    <w:rsid w:val="00FF6E4A"/>
    <w:rsid w:val="08D928AE"/>
    <w:rsid w:val="0B216B5B"/>
    <w:rsid w:val="1DF261E4"/>
    <w:rsid w:val="321B1914"/>
    <w:rsid w:val="35DC59EE"/>
    <w:rsid w:val="394C6E85"/>
    <w:rsid w:val="4B610D80"/>
    <w:rsid w:val="520D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7B0BF"/>
  <w15:docId w15:val="{37644F37-9303-442E-8D1D-A2AC91BD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  <w:style w:type="paragraph" w:customStyle="1" w:styleId="2">
    <w:name w:val="正文_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d">
    <w:name w:val="Revision"/>
    <w:hidden/>
    <w:uiPriority w:val="99"/>
    <w:unhideWhenUsed/>
    <w:rsid w:val="00DC2EC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-xzh@cutc.ne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rimathr@grinm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opin@griam.cn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hyperlink" Target="mailto:gkzhb@grinm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uxue@grinm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吴桂勇</dc:creator>
  <cp:lastModifiedBy>田 沛</cp:lastModifiedBy>
  <cp:revision>17</cp:revision>
  <dcterms:created xsi:type="dcterms:W3CDTF">2023-07-19T09:33:00Z</dcterms:created>
  <dcterms:modified xsi:type="dcterms:W3CDTF">2023-08-31T05:57:00Z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E53DAA8D90A544E58EA57238D7C13BEC_13</vt:lpwstr>
  </property>
</Properties>
</file>